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CCA" w:rsidRDefault="006D3915" w:rsidP="006D3915">
      <w:pPr>
        <w:rPr>
          <w:rFonts w:ascii="黑体" w:eastAsia="黑体" w:hAnsi="宋体" w:cs="宋体"/>
          <w:b/>
          <w:kern w:val="0"/>
          <w:sz w:val="28"/>
          <w:szCs w:val="28"/>
        </w:rPr>
      </w:pPr>
      <w:r>
        <w:rPr>
          <w:rFonts w:ascii="黑体" w:eastAsia="黑体" w:hAnsi="宋体" w:cs="宋体" w:hint="eastAsia"/>
          <w:b/>
          <w:kern w:val="0"/>
          <w:sz w:val="28"/>
          <w:szCs w:val="28"/>
        </w:rPr>
        <w:t>附件2</w:t>
      </w:r>
      <w:r w:rsidR="0060090A">
        <w:rPr>
          <w:rFonts w:ascii="黑体" w:eastAsia="黑体" w:hAnsi="宋体" w:cs="宋体"/>
          <w:b/>
          <w:kern w:val="0"/>
          <w:sz w:val="28"/>
          <w:szCs w:val="28"/>
        </w:rPr>
        <w:t>-2</w:t>
      </w:r>
      <w:bookmarkStart w:id="0" w:name="_GoBack"/>
      <w:bookmarkEnd w:id="0"/>
    </w:p>
    <w:p w:rsidR="00C1350C" w:rsidRDefault="00C1350C" w:rsidP="00C1350C">
      <w:pPr>
        <w:jc w:val="center"/>
        <w:rPr>
          <w:rFonts w:ascii="黑体" w:eastAsia="黑体"/>
          <w:sz w:val="28"/>
        </w:rPr>
      </w:pPr>
      <w:r>
        <w:rPr>
          <w:rFonts w:ascii="黑体" w:eastAsia="黑体" w:hAnsi="宋体" w:cs="宋体" w:hint="eastAsia"/>
          <w:b/>
          <w:kern w:val="0"/>
          <w:sz w:val="28"/>
          <w:szCs w:val="28"/>
        </w:rPr>
        <w:t>山东农业大学本科生第二次选择专业申请表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600"/>
        <w:gridCol w:w="515"/>
        <w:gridCol w:w="420"/>
        <w:gridCol w:w="840"/>
        <w:gridCol w:w="252"/>
        <w:gridCol w:w="1443"/>
        <w:gridCol w:w="7"/>
        <w:gridCol w:w="62"/>
        <w:gridCol w:w="546"/>
        <w:gridCol w:w="307"/>
        <w:gridCol w:w="659"/>
        <w:gridCol w:w="916"/>
        <w:gridCol w:w="8"/>
        <w:gridCol w:w="588"/>
        <w:gridCol w:w="1512"/>
      </w:tblGrid>
      <w:tr w:rsidR="00C1350C" w:rsidTr="009611B0">
        <w:trPr>
          <w:trHeight w:val="534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0C" w:rsidRDefault="00C1350C" w:rsidP="009611B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名</w:t>
            </w: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0C" w:rsidRDefault="00C1350C" w:rsidP="009611B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50C" w:rsidRDefault="00C1350C" w:rsidP="009611B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</w:t>
            </w:r>
            <w:r>
              <w:rPr>
                <w:kern w:val="0"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24"/>
              </w:rPr>
              <w:t>号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50C" w:rsidRDefault="00C1350C" w:rsidP="009611B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1350C" w:rsidTr="009611B0">
        <w:trPr>
          <w:trHeight w:val="630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0C" w:rsidRDefault="00C1350C" w:rsidP="009611B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所在学院</w:t>
            </w:r>
          </w:p>
        </w:tc>
        <w:tc>
          <w:tcPr>
            <w:tcW w:w="34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50C" w:rsidRDefault="00C1350C" w:rsidP="009611B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所在专业、班级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50C" w:rsidRDefault="00C1350C" w:rsidP="009611B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1350C" w:rsidTr="009611B0">
        <w:trPr>
          <w:trHeight w:val="630"/>
          <w:jc w:val="center"/>
        </w:trPr>
        <w:tc>
          <w:tcPr>
            <w:tcW w:w="25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0C" w:rsidRDefault="00C1350C" w:rsidP="009611B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学生联系方式</w:t>
            </w:r>
          </w:p>
        </w:tc>
        <w:tc>
          <w:tcPr>
            <w:tcW w:w="25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0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学生签名</w:t>
            </w:r>
          </w:p>
        </w:tc>
        <w:tc>
          <w:tcPr>
            <w:tcW w:w="2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1350C" w:rsidTr="009611B0">
        <w:trPr>
          <w:trHeight w:val="630"/>
          <w:jc w:val="center"/>
        </w:trPr>
        <w:tc>
          <w:tcPr>
            <w:tcW w:w="96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0C" w:rsidRDefault="00C1350C" w:rsidP="009611B0">
            <w:pPr>
              <w:ind w:firstLineChars="1050" w:firstLine="252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（一）跨学院选择专业志愿</w:t>
            </w:r>
          </w:p>
        </w:tc>
      </w:tr>
      <w:tr w:rsidR="00C1350C" w:rsidTr="009611B0">
        <w:trPr>
          <w:trHeight w:val="630"/>
          <w:jc w:val="center"/>
        </w:trPr>
        <w:tc>
          <w:tcPr>
            <w:tcW w:w="25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拟选专业（第一志愿）</w:t>
            </w:r>
          </w:p>
        </w:tc>
        <w:tc>
          <w:tcPr>
            <w:tcW w:w="31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专业前30%□/非农转农□/农科内□</w:t>
            </w:r>
          </w:p>
        </w:tc>
      </w:tr>
      <w:tr w:rsidR="00C1350C" w:rsidTr="009611B0">
        <w:trPr>
          <w:trHeight w:val="630"/>
          <w:jc w:val="center"/>
        </w:trPr>
        <w:tc>
          <w:tcPr>
            <w:tcW w:w="25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拟选专业（第二志愿）</w:t>
            </w:r>
          </w:p>
        </w:tc>
        <w:tc>
          <w:tcPr>
            <w:tcW w:w="31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专业前30%□/非农转农□/农科内□</w:t>
            </w:r>
          </w:p>
        </w:tc>
      </w:tr>
      <w:tr w:rsidR="00C1350C" w:rsidTr="009611B0">
        <w:trPr>
          <w:trHeight w:val="630"/>
          <w:jc w:val="center"/>
        </w:trPr>
        <w:tc>
          <w:tcPr>
            <w:tcW w:w="96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0C" w:rsidRDefault="00C1350C" w:rsidP="009611B0">
            <w:pPr>
              <w:widowControl/>
              <w:ind w:firstLineChars="1050" w:firstLine="252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（二）学院内选择专业志愿</w:t>
            </w:r>
          </w:p>
        </w:tc>
      </w:tr>
      <w:tr w:rsidR="00C1350C" w:rsidTr="009611B0">
        <w:trPr>
          <w:trHeight w:val="630"/>
          <w:jc w:val="center"/>
        </w:trPr>
        <w:tc>
          <w:tcPr>
            <w:tcW w:w="25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拟选专业（第一志愿）</w:t>
            </w:r>
          </w:p>
        </w:tc>
        <w:tc>
          <w:tcPr>
            <w:tcW w:w="714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1350C" w:rsidTr="009611B0">
        <w:trPr>
          <w:trHeight w:val="630"/>
          <w:jc w:val="center"/>
        </w:trPr>
        <w:tc>
          <w:tcPr>
            <w:tcW w:w="25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拟选专业（第二志愿）</w:t>
            </w:r>
          </w:p>
        </w:tc>
        <w:tc>
          <w:tcPr>
            <w:tcW w:w="714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1350C" w:rsidTr="009611B0">
        <w:trPr>
          <w:trHeight w:val="630"/>
          <w:jc w:val="center"/>
        </w:trPr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0C" w:rsidRDefault="00C1350C" w:rsidP="009611B0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平均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学分绩点</w:t>
            </w:r>
            <w:proofErr w:type="gramEnd"/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0C" w:rsidRDefault="00C1350C" w:rsidP="009611B0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专业总人数　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专业排名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1350C" w:rsidTr="009611B0">
        <w:trPr>
          <w:trHeight w:val="1646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所在学院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意见</w:t>
            </w:r>
          </w:p>
        </w:tc>
        <w:tc>
          <w:tcPr>
            <w:tcW w:w="807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350C" w:rsidRDefault="00C1350C" w:rsidP="009611B0">
            <w:pPr>
              <w:widowControl/>
              <w:ind w:firstLineChars="50" w:firstLine="1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学院（盖章）：</w:t>
            </w:r>
            <w:r>
              <w:rPr>
                <w:kern w:val="0"/>
                <w:sz w:val="24"/>
              </w:rPr>
              <w:t xml:space="preserve">              </w:t>
            </w:r>
            <w:r>
              <w:rPr>
                <w:rFonts w:hint="eastAsia"/>
                <w:kern w:val="0"/>
                <w:sz w:val="24"/>
              </w:rPr>
              <w:t xml:space="preserve">  </w:t>
            </w:r>
            <w:r>
              <w:rPr>
                <w:kern w:val="0"/>
                <w:sz w:val="24"/>
              </w:rPr>
              <w:t xml:space="preserve">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</w:tr>
      <w:tr w:rsidR="00C1350C" w:rsidTr="009611B0">
        <w:trPr>
          <w:trHeight w:val="1862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录取学院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意见</w:t>
            </w:r>
          </w:p>
        </w:tc>
        <w:tc>
          <w:tcPr>
            <w:tcW w:w="807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350C" w:rsidRDefault="00C1350C" w:rsidP="009611B0">
            <w:pPr>
              <w:widowControl/>
              <w:rPr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学院（盖章）：</w:t>
            </w:r>
            <w:r>
              <w:rPr>
                <w:kern w:val="0"/>
                <w:sz w:val="24"/>
              </w:rPr>
              <w:t xml:space="preserve">                 </w:t>
            </w:r>
            <w:r>
              <w:rPr>
                <w:rFonts w:hint="eastAsia"/>
                <w:kern w:val="0"/>
                <w:sz w:val="24"/>
              </w:rPr>
              <w:t xml:space="preserve">   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 xml:space="preserve">     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    </w:t>
            </w:r>
            <w:r>
              <w:rPr>
                <w:rFonts w:ascii="宋体" w:hAnsi="宋体"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  </w:t>
            </w:r>
            <w:r>
              <w:rPr>
                <w:rFonts w:ascii="宋体" w:hAnsi="宋体" w:hint="eastAsia"/>
                <w:kern w:val="0"/>
                <w:sz w:val="24"/>
              </w:rPr>
              <w:t>日</w:t>
            </w:r>
          </w:p>
        </w:tc>
      </w:tr>
      <w:tr w:rsidR="00C1350C" w:rsidTr="009611B0">
        <w:trPr>
          <w:trHeight w:val="2067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教务处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意见</w:t>
            </w:r>
          </w:p>
        </w:tc>
        <w:tc>
          <w:tcPr>
            <w:tcW w:w="807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350C" w:rsidRDefault="00C1350C" w:rsidP="009611B0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教务处（盖章）：</w:t>
            </w:r>
            <w:r>
              <w:rPr>
                <w:kern w:val="0"/>
                <w:sz w:val="24"/>
              </w:rPr>
              <w:t xml:space="preserve">                </w:t>
            </w:r>
            <w:r>
              <w:rPr>
                <w:rFonts w:hint="eastAsia"/>
                <w:kern w:val="0"/>
                <w:sz w:val="24"/>
              </w:rPr>
              <w:t xml:space="preserve">   </w:t>
            </w:r>
            <w:r>
              <w:rPr>
                <w:kern w:val="0"/>
                <w:sz w:val="24"/>
              </w:rPr>
              <w:t xml:space="preserve">       </w:t>
            </w:r>
            <w:r>
              <w:rPr>
                <w:rFonts w:ascii="宋体" w:hAnsi="宋体" w:hint="eastAsia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    </w:t>
            </w:r>
            <w:r>
              <w:rPr>
                <w:rFonts w:ascii="宋体" w:hAnsi="宋体"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  </w:t>
            </w:r>
            <w:r>
              <w:rPr>
                <w:rFonts w:ascii="宋体" w:hAnsi="宋体" w:hint="eastAsia"/>
                <w:kern w:val="0"/>
                <w:sz w:val="24"/>
              </w:rPr>
              <w:t>日</w:t>
            </w:r>
          </w:p>
        </w:tc>
      </w:tr>
    </w:tbl>
    <w:p w:rsidR="00C1350C" w:rsidRDefault="00C1350C" w:rsidP="00A60C22">
      <w:pPr>
        <w:ind w:leftChars="-85" w:left="-178" w:rightChars="-159" w:right="-334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备注：本表由学生本人填报，并签字确认；跨学院的本表由教务处保存，学院内选择专业的由各学院保存。</w:t>
      </w:r>
    </w:p>
    <w:sectPr w:rsidR="00C1350C">
      <w:headerReference w:type="default" r:id="rId6"/>
      <w:footerReference w:type="even" r:id="rId7"/>
      <w:footerReference w:type="default" r:id="rId8"/>
      <w:pgSz w:w="11906" w:h="16838"/>
      <w:pgMar w:top="1701" w:right="1474" w:bottom="1134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6E3" w:rsidRDefault="00D456E3">
      <w:r>
        <w:separator/>
      </w:r>
    </w:p>
  </w:endnote>
  <w:endnote w:type="continuationSeparator" w:id="0">
    <w:p w:rsidR="00D456E3" w:rsidRDefault="00D45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234" w:rsidRDefault="00C1350C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473234" w:rsidRDefault="00D456E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234" w:rsidRDefault="00C1350C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 w:rsidR="0060090A">
      <w:rPr>
        <w:rStyle w:val="a3"/>
        <w:noProof/>
      </w:rPr>
      <w:t>1</w:t>
    </w:r>
    <w:r>
      <w:fldChar w:fldCharType="end"/>
    </w:r>
  </w:p>
  <w:p w:rsidR="00473234" w:rsidRDefault="00D456E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6E3" w:rsidRDefault="00D456E3">
      <w:r>
        <w:separator/>
      </w:r>
    </w:p>
  </w:footnote>
  <w:footnote w:type="continuationSeparator" w:id="0">
    <w:p w:rsidR="00D456E3" w:rsidRDefault="00D456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234" w:rsidRDefault="00D456E3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50C"/>
    <w:rsid w:val="00212A1E"/>
    <w:rsid w:val="00375F18"/>
    <w:rsid w:val="003F634A"/>
    <w:rsid w:val="0042034B"/>
    <w:rsid w:val="0045451E"/>
    <w:rsid w:val="004A2087"/>
    <w:rsid w:val="00577B21"/>
    <w:rsid w:val="005956B6"/>
    <w:rsid w:val="0060090A"/>
    <w:rsid w:val="006D3915"/>
    <w:rsid w:val="007712BB"/>
    <w:rsid w:val="00847CCA"/>
    <w:rsid w:val="009922B9"/>
    <w:rsid w:val="00A60C22"/>
    <w:rsid w:val="00AF6AEC"/>
    <w:rsid w:val="00BE07F1"/>
    <w:rsid w:val="00BF5AA6"/>
    <w:rsid w:val="00C1350C"/>
    <w:rsid w:val="00CE1B94"/>
    <w:rsid w:val="00CF5F71"/>
    <w:rsid w:val="00D03C58"/>
    <w:rsid w:val="00D456E3"/>
    <w:rsid w:val="00D92B34"/>
    <w:rsid w:val="00E04E68"/>
    <w:rsid w:val="00EC6D3F"/>
    <w:rsid w:val="00F0405D"/>
    <w:rsid w:val="00F2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7EE2EE"/>
  <w15:chartTrackingRefBased/>
  <w15:docId w15:val="{32B29D74-B890-4291-982C-41C030CD2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50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C1350C"/>
  </w:style>
  <w:style w:type="paragraph" w:styleId="a4">
    <w:name w:val="footer"/>
    <w:basedOn w:val="a"/>
    <w:link w:val="a5"/>
    <w:rsid w:val="00C135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0"/>
    <w:link w:val="a4"/>
    <w:rsid w:val="00C1350C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a7"/>
    <w:rsid w:val="00C135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C1350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高</cp:lastModifiedBy>
  <cp:revision>4</cp:revision>
  <dcterms:created xsi:type="dcterms:W3CDTF">2023-04-07T02:55:00Z</dcterms:created>
  <dcterms:modified xsi:type="dcterms:W3CDTF">2023-04-07T08:36:00Z</dcterms:modified>
</cp:coreProperties>
</file>