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82E3" w14:textId="77777777" w:rsidR="006472A4" w:rsidRDefault="006472A4" w:rsidP="006472A4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14:paraId="2D0B07AC" w14:textId="77777777" w:rsidR="006472A4" w:rsidRDefault="006472A4" w:rsidP="006472A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山东农业大学推荐免试研究生申请表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55"/>
        <w:gridCol w:w="14"/>
        <w:gridCol w:w="709"/>
        <w:gridCol w:w="259"/>
        <w:gridCol w:w="1272"/>
      </w:tblGrid>
      <w:tr w:rsidR="006472A4" w14:paraId="06349DEE" w14:textId="77777777" w:rsidTr="006472A4">
        <w:trPr>
          <w:cantSplit/>
          <w:trHeight w:val="46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6B8" w14:textId="77777777" w:rsidR="006472A4" w:rsidRDefault="006472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463" w14:textId="77777777" w:rsidR="006472A4" w:rsidRDefault="006472A4">
            <w:pPr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181C" w14:textId="77777777" w:rsidR="006472A4" w:rsidRDefault="006472A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49D" w14:textId="77777777" w:rsidR="006472A4" w:rsidRDefault="006472A4">
            <w:pPr>
              <w:jc w:val="center"/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7BA" w14:textId="77777777" w:rsidR="006472A4" w:rsidRDefault="006472A4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95A" w14:textId="77777777" w:rsidR="006472A4" w:rsidRDefault="006472A4">
            <w:pPr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949" w14:textId="77777777" w:rsidR="006472A4" w:rsidRDefault="006472A4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0574519" w14:textId="77777777" w:rsidR="006472A4" w:rsidRDefault="006472A4">
            <w:pPr>
              <w:jc w:val="center"/>
            </w:pPr>
          </w:p>
          <w:p w14:paraId="5F02B708" w14:textId="77777777" w:rsidR="006472A4" w:rsidRDefault="006472A4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6472A4" w14:paraId="0131E3BB" w14:textId="77777777" w:rsidTr="006472A4">
        <w:trPr>
          <w:cantSplit/>
          <w:trHeight w:val="42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55C8" w14:textId="77777777" w:rsidR="006472A4" w:rsidRDefault="006472A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47B" w14:textId="77777777" w:rsidR="006472A4" w:rsidRDefault="006472A4">
            <w:pPr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65A" w14:textId="77777777" w:rsidR="006472A4" w:rsidRDefault="006472A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FFDB" w14:textId="77777777" w:rsidR="006472A4" w:rsidRDefault="006472A4">
            <w:pPr>
              <w:ind w:firstLineChars="500" w:firstLine="1050"/>
              <w:jc w:val="center"/>
            </w:pPr>
            <w:r>
              <w:rPr>
                <w:rFonts w:hint="eastAsia"/>
              </w:rPr>
              <w:t>省（市）</w:t>
            </w:r>
            <w: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2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4CA3" w14:textId="77777777" w:rsidR="006472A4" w:rsidRDefault="006472A4">
            <w:pPr>
              <w:widowControl/>
              <w:jc w:val="left"/>
            </w:pPr>
          </w:p>
        </w:tc>
      </w:tr>
      <w:tr w:rsidR="006472A4" w14:paraId="228B8D89" w14:textId="77777777" w:rsidTr="006472A4">
        <w:trPr>
          <w:cantSplit/>
          <w:trHeight w:val="463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4097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1E3" w14:textId="77777777" w:rsidR="006472A4" w:rsidRDefault="006472A4">
            <w:pPr>
              <w:spacing w:line="300" w:lineRule="exact"/>
              <w:jc w:val="center"/>
            </w:pPr>
          </w:p>
        </w:tc>
        <w:tc>
          <w:tcPr>
            <w:tcW w:w="2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83D" w14:textId="77777777" w:rsidR="006472A4" w:rsidRDefault="006472A4">
            <w:pPr>
              <w:widowControl/>
              <w:jc w:val="left"/>
            </w:pPr>
          </w:p>
        </w:tc>
      </w:tr>
      <w:tr w:rsidR="006472A4" w14:paraId="0F2BDCCC" w14:textId="77777777" w:rsidTr="006472A4">
        <w:trPr>
          <w:cantSplit/>
          <w:trHeight w:val="760"/>
          <w:jc w:val="center"/>
        </w:trPr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7E49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学生人数</w:t>
            </w:r>
            <w:r>
              <w:t>/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953B" w14:textId="77777777" w:rsidR="006472A4" w:rsidRDefault="006472A4">
            <w:pPr>
              <w:spacing w:line="300" w:lineRule="exact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C2B0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B400" w14:textId="77777777" w:rsidR="006472A4" w:rsidRDefault="006472A4">
            <w:pPr>
              <w:spacing w:line="300" w:lineRule="exact"/>
              <w:jc w:val="center"/>
            </w:pPr>
          </w:p>
        </w:tc>
        <w:tc>
          <w:tcPr>
            <w:tcW w:w="2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4A93" w14:textId="77777777" w:rsidR="006472A4" w:rsidRDefault="006472A4">
            <w:pPr>
              <w:widowControl/>
              <w:jc w:val="left"/>
            </w:pPr>
          </w:p>
        </w:tc>
      </w:tr>
      <w:tr w:rsidR="006472A4" w14:paraId="0B5150F5" w14:textId="77777777" w:rsidTr="006472A4">
        <w:trPr>
          <w:cantSplit/>
          <w:trHeight w:val="642"/>
          <w:jc w:val="center"/>
        </w:trPr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2719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B45" w14:textId="77777777" w:rsidR="006472A4" w:rsidRDefault="006472A4">
            <w:pPr>
              <w:jc w:val="center"/>
            </w:pPr>
          </w:p>
        </w:tc>
      </w:tr>
      <w:tr w:rsidR="006472A4" w14:paraId="0EAEA4CC" w14:textId="77777777" w:rsidTr="006472A4">
        <w:trPr>
          <w:trHeight w:val="1360"/>
          <w:jc w:val="center"/>
        </w:trPr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8724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6E9C5C7F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6DF7" w14:textId="77777777" w:rsidR="006472A4" w:rsidRDefault="006472A4">
            <w:pPr>
              <w:spacing w:line="300" w:lineRule="exact"/>
              <w:jc w:val="center"/>
            </w:pPr>
          </w:p>
          <w:p w14:paraId="22A8AA6C" w14:textId="77777777" w:rsidR="006472A4" w:rsidRDefault="006472A4">
            <w:pPr>
              <w:spacing w:line="300" w:lineRule="exact"/>
              <w:jc w:val="center"/>
            </w:pPr>
          </w:p>
          <w:p w14:paraId="3B9EB74B" w14:textId="77777777" w:rsidR="006472A4" w:rsidRDefault="006472A4">
            <w:pPr>
              <w:spacing w:line="300" w:lineRule="exact"/>
              <w:jc w:val="center"/>
            </w:pPr>
          </w:p>
          <w:p w14:paraId="52EA8BB7" w14:textId="77777777" w:rsidR="006472A4" w:rsidRDefault="006472A4">
            <w:pPr>
              <w:spacing w:line="300" w:lineRule="exact"/>
              <w:jc w:val="center"/>
            </w:pPr>
          </w:p>
          <w:p w14:paraId="0AFED2A9" w14:textId="77777777" w:rsidR="006472A4" w:rsidRDefault="006472A4">
            <w:pPr>
              <w:spacing w:line="300" w:lineRule="exact"/>
              <w:jc w:val="center"/>
            </w:pPr>
          </w:p>
          <w:p w14:paraId="6CE45570" w14:textId="77777777" w:rsidR="006472A4" w:rsidRDefault="006472A4">
            <w:pPr>
              <w:spacing w:line="300" w:lineRule="exact"/>
              <w:jc w:val="center"/>
            </w:pPr>
          </w:p>
        </w:tc>
      </w:tr>
      <w:tr w:rsidR="006472A4" w14:paraId="759C4A7D" w14:textId="77777777" w:rsidTr="006472A4">
        <w:trPr>
          <w:cantSplit/>
          <w:trHeight w:val="457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EA5E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432" w14:textId="77777777" w:rsidR="006472A4" w:rsidRDefault="006472A4">
            <w:pPr>
              <w:spacing w:line="300" w:lineRule="exact"/>
              <w:jc w:val="center"/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C928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D8F3" w14:textId="77777777" w:rsidR="006472A4" w:rsidRDefault="006472A4">
            <w:pPr>
              <w:spacing w:line="300" w:lineRule="exact"/>
              <w:jc w:val="center"/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BED0" w14:textId="77777777" w:rsidR="006472A4" w:rsidRDefault="006472A4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7EB" w14:textId="77777777" w:rsidR="006472A4" w:rsidRDefault="006472A4">
            <w:pPr>
              <w:spacing w:line="360" w:lineRule="exact"/>
              <w:jc w:val="center"/>
            </w:pPr>
          </w:p>
        </w:tc>
      </w:tr>
      <w:tr w:rsidR="006472A4" w14:paraId="2599B404" w14:textId="77777777" w:rsidTr="006472A4">
        <w:trPr>
          <w:cantSplit/>
          <w:trHeight w:val="93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9F7D" w14:textId="77777777" w:rsidR="006472A4" w:rsidRDefault="006472A4">
            <w:pPr>
              <w:jc w:val="center"/>
            </w:pPr>
            <w:r>
              <w:rPr>
                <w:rFonts w:hint="eastAsia"/>
              </w:rPr>
              <w:t>前三年必修环节学分加权平均分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E7A" w14:textId="77777777" w:rsidR="006472A4" w:rsidRDefault="006472A4">
            <w:pPr>
              <w:jc w:val="center"/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8D69" w14:textId="77777777" w:rsidR="006472A4" w:rsidRDefault="006472A4">
            <w:pPr>
              <w:jc w:val="center"/>
            </w:pPr>
            <w:r>
              <w:rPr>
                <w:rFonts w:hint="eastAsia"/>
              </w:rPr>
              <w:t>前三年必修环节</w:t>
            </w:r>
          </w:p>
          <w:p w14:paraId="1F97CCBD" w14:textId="77777777" w:rsidR="006472A4" w:rsidRDefault="006472A4">
            <w:pPr>
              <w:jc w:val="center"/>
            </w:pPr>
            <w:r>
              <w:rPr>
                <w:rFonts w:hint="eastAsia"/>
              </w:rPr>
              <w:t>学分加权平均分排名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F1A" w14:textId="77777777" w:rsidR="006472A4" w:rsidRDefault="006472A4">
            <w:pPr>
              <w:jc w:val="center"/>
            </w:pPr>
          </w:p>
        </w:tc>
      </w:tr>
      <w:tr w:rsidR="006472A4" w14:paraId="7C17D797" w14:textId="77777777" w:rsidTr="006472A4">
        <w:trPr>
          <w:trHeight w:val="1527"/>
          <w:jc w:val="center"/>
        </w:trPr>
        <w:tc>
          <w:tcPr>
            <w:tcW w:w="9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071" w14:textId="77777777" w:rsidR="006472A4" w:rsidRDefault="006472A4">
            <w:pPr>
              <w:spacing w:line="360" w:lineRule="exact"/>
            </w:pPr>
            <w:r>
              <w:rPr>
                <w:rFonts w:hint="eastAsia"/>
              </w:rPr>
              <w:t>个人简介：</w:t>
            </w:r>
            <w:r>
              <w:t xml:space="preserve"> </w:t>
            </w:r>
          </w:p>
          <w:p w14:paraId="3632715D" w14:textId="77777777" w:rsidR="006472A4" w:rsidRDefault="006472A4">
            <w:pPr>
              <w:ind w:firstLineChars="3100" w:firstLine="6510"/>
            </w:pPr>
          </w:p>
          <w:p w14:paraId="4833CD1C" w14:textId="77777777" w:rsidR="006472A4" w:rsidRDefault="006472A4">
            <w:pPr>
              <w:ind w:firstLineChars="3100" w:firstLine="6510"/>
            </w:pPr>
          </w:p>
          <w:p w14:paraId="06507A3A" w14:textId="77777777" w:rsidR="006472A4" w:rsidRDefault="006472A4">
            <w:pPr>
              <w:ind w:firstLineChars="3100" w:firstLine="6510"/>
            </w:pPr>
          </w:p>
          <w:p w14:paraId="586DA862" w14:textId="77777777" w:rsidR="006472A4" w:rsidRDefault="006472A4">
            <w:pPr>
              <w:ind w:firstLineChars="3100" w:firstLine="6510"/>
            </w:pPr>
          </w:p>
          <w:p w14:paraId="01E1A2FA" w14:textId="77777777" w:rsidR="006472A4" w:rsidRDefault="006472A4">
            <w:pPr>
              <w:ind w:firstLineChars="3100" w:firstLine="6510"/>
            </w:pPr>
          </w:p>
          <w:p w14:paraId="48360F76" w14:textId="77777777" w:rsidR="006472A4" w:rsidRDefault="006472A4">
            <w:pPr>
              <w:ind w:firstLineChars="3100" w:firstLine="6510"/>
            </w:pPr>
          </w:p>
          <w:p w14:paraId="5CFBF603" w14:textId="77777777" w:rsidR="006472A4" w:rsidRDefault="006472A4">
            <w:pPr>
              <w:ind w:firstLineChars="3100" w:firstLine="6510"/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 w14:paraId="4919C142" w14:textId="77777777" w:rsidR="006472A4" w:rsidRDefault="006472A4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472A4" w14:paraId="621B30EA" w14:textId="77777777" w:rsidTr="006472A4">
        <w:trPr>
          <w:trHeight w:val="1980"/>
          <w:jc w:val="center"/>
        </w:trPr>
        <w:tc>
          <w:tcPr>
            <w:tcW w:w="9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B29" w14:textId="77777777" w:rsidR="006472A4" w:rsidRDefault="006472A4">
            <w:pPr>
              <w:spacing w:beforeLines="50" w:before="156"/>
            </w:pPr>
            <w:r>
              <w:rPr>
                <w:rFonts w:hint="eastAsia"/>
              </w:rPr>
              <w:t>推荐学院对推免生的审核、评定意见：</w:t>
            </w:r>
          </w:p>
          <w:p w14:paraId="3236DEC0" w14:textId="77777777" w:rsidR="006472A4" w:rsidRDefault="006472A4"/>
          <w:p w14:paraId="7E0C30D5" w14:textId="77777777" w:rsidR="006472A4" w:rsidRDefault="006472A4"/>
          <w:p w14:paraId="34BA475A" w14:textId="77777777" w:rsidR="006472A4" w:rsidRDefault="006472A4"/>
          <w:p w14:paraId="695017CB" w14:textId="77777777" w:rsidR="006472A4" w:rsidRDefault="006472A4"/>
          <w:p w14:paraId="40ADA741" w14:textId="77777777" w:rsidR="006472A4" w:rsidRDefault="006472A4">
            <w:pPr>
              <w:ind w:firstLineChars="3100" w:firstLine="6510"/>
            </w:pPr>
            <w:r>
              <w:rPr>
                <w:rFonts w:hint="eastAsia"/>
              </w:rPr>
              <w:t>学院（盖章）</w:t>
            </w:r>
          </w:p>
          <w:p w14:paraId="60F640A7" w14:textId="77777777" w:rsidR="006472A4" w:rsidRDefault="006472A4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8307093" w14:textId="77777777" w:rsidR="006472A4" w:rsidRDefault="006472A4" w:rsidP="006472A4">
      <w:pPr>
        <w:spacing w:line="360" w:lineRule="auto"/>
        <w:outlineLvl w:val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、成绩单由所在学院通过教务系统打印，并加盖学院公章；</w:t>
      </w:r>
    </w:p>
    <w:p w14:paraId="15E43E8F" w14:textId="055BA301" w:rsidR="003F7F22" w:rsidRDefault="006472A4" w:rsidP="006472A4">
      <w:r>
        <w:rPr>
          <w:szCs w:val="21"/>
        </w:rPr>
        <w:t>2</w:t>
      </w:r>
      <w:r>
        <w:rPr>
          <w:rFonts w:hint="eastAsia"/>
          <w:szCs w:val="21"/>
        </w:rPr>
        <w:t>、外语水平证明原件由学院审核，并在复印件加盖学院公章。</w:t>
      </w:r>
      <w:bookmarkStart w:id="0" w:name="_GoBack"/>
      <w:bookmarkEnd w:id="0"/>
    </w:p>
    <w:sectPr w:rsidR="003F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2"/>
    <w:rsid w:val="003F7F22"/>
    <w:rsid w:val="006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B9C3"/>
  <w15:chartTrackingRefBased/>
  <w15:docId w15:val="{8588DCFC-595A-44C8-B9A4-0479671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星晴</dc:creator>
  <cp:keywords/>
  <dc:description/>
  <cp:lastModifiedBy>星晴</cp:lastModifiedBy>
  <cp:revision>2</cp:revision>
  <dcterms:created xsi:type="dcterms:W3CDTF">2024-09-06T02:51:00Z</dcterms:created>
  <dcterms:modified xsi:type="dcterms:W3CDTF">2024-09-06T02:55:00Z</dcterms:modified>
</cp:coreProperties>
</file>